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4D52E" w14:textId="77777777" w:rsidR="00CD7785" w:rsidRDefault="00CD7785" w:rsidP="00CD7785">
      <w:pPr>
        <w:spacing w:after="0"/>
        <w:jc w:val="center"/>
        <w:rPr>
          <w:rFonts w:ascii="Arial" w:eastAsia="Arial" w:hAnsi="Arial" w:cs="Arial"/>
          <w:b/>
          <w:sz w:val="24"/>
          <w:szCs w:val="24"/>
          <w:u w:val="single"/>
        </w:rPr>
      </w:pPr>
      <w:r>
        <w:rPr>
          <w:rFonts w:ascii="Arial" w:eastAsia="Arial" w:hAnsi="Arial" w:cs="Arial"/>
          <w:b/>
          <w:sz w:val="24"/>
          <w:szCs w:val="24"/>
          <w:u w:val="single"/>
        </w:rPr>
        <w:t>Активність № 3: Поговоріть з самим собою!</w:t>
      </w:r>
    </w:p>
    <w:p w14:paraId="4E12FDFB" w14:textId="77777777" w:rsidR="00CD7785" w:rsidRDefault="00CD7785" w:rsidP="00CD7785">
      <w:pPr>
        <w:spacing w:after="0"/>
        <w:jc w:val="center"/>
        <w:rPr>
          <w:rFonts w:ascii="Arial" w:eastAsia="Arial" w:hAnsi="Arial" w:cs="Arial"/>
          <w:b/>
          <w:sz w:val="24"/>
          <w:szCs w:val="24"/>
          <w:u w:val="single"/>
        </w:rPr>
      </w:pPr>
    </w:p>
    <w:p w14:paraId="49A66FD5" w14:textId="77777777" w:rsidR="00CD7785" w:rsidRDefault="00CD7785" w:rsidP="00CD7785">
      <w:pPr>
        <w:spacing w:after="0"/>
        <w:rPr>
          <w:rFonts w:ascii="Arial" w:eastAsia="Arial" w:hAnsi="Arial" w:cs="Arial"/>
          <w:sz w:val="24"/>
          <w:szCs w:val="24"/>
        </w:rPr>
      </w:pPr>
      <w:r>
        <w:rPr>
          <w:rFonts w:ascii="Arial" w:eastAsia="Arial" w:hAnsi="Arial" w:cs="Arial"/>
          <w:b/>
          <w:sz w:val="24"/>
          <w:szCs w:val="24"/>
        </w:rPr>
        <w:t>Для чого це використовувати:</w:t>
      </w:r>
      <w:r>
        <w:rPr>
          <w:rFonts w:ascii="Arial" w:eastAsia="Arial" w:hAnsi="Arial" w:cs="Arial"/>
          <w:sz w:val="24"/>
          <w:szCs w:val="24"/>
        </w:rPr>
        <w:t xml:space="preserve"> Проблеми зі сном і тривогами.</w:t>
      </w:r>
    </w:p>
    <w:p w14:paraId="111D1C91" w14:textId="77777777" w:rsidR="00CD7785" w:rsidRDefault="00CD7785" w:rsidP="00CD7785">
      <w:pPr>
        <w:spacing w:after="0"/>
        <w:rPr>
          <w:rFonts w:ascii="Arial" w:eastAsia="Arial" w:hAnsi="Arial" w:cs="Arial"/>
          <w:sz w:val="24"/>
          <w:szCs w:val="24"/>
        </w:rPr>
      </w:pPr>
    </w:p>
    <w:p w14:paraId="24DDA684" w14:textId="77777777" w:rsidR="00CD7785" w:rsidRDefault="00CD7785" w:rsidP="00CD7785">
      <w:pPr>
        <w:spacing w:after="0"/>
        <w:rPr>
          <w:rFonts w:ascii="Arial" w:eastAsia="Arial" w:hAnsi="Arial" w:cs="Arial"/>
          <w:b/>
          <w:sz w:val="24"/>
          <w:szCs w:val="24"/>
        </w:rPr>
      </w:pPr>
      <w:r>
        <w:rPr>
          <w:rFonts w:ascii="Arial" w:eastAsia="Arial" w:hAnsi="Arial" w:cs="Arial"/>
          <w:b/>
          <w:sz w:val="24"/>
          <w:szCs w:val="24"/>
        </w:rPr>
        <w:t>Що це?</w:t>
      </w:r>
    </w:p>
    <w:p w14:paraId="6649E680"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 xml:space="preserve">Корисний спосіб заспокоїти розум, розслабити тіло та дізнатись більше, що відчувають ваші м'язи. </w:t>
      </w:r>
    </w:p>
    <w:p w14:paraId="3C1CA074" w14:textId="77777777" w:rsidR="00CD7785" w:rsidRDefault="00CD7785" w:rsidP="00CD7785">
      <w:pPr>
        <w:spacing w:after="0"/>
        <w:rPr>
          <w:rFonts w:ascii="Arial" w:eastAsia="Arial" w:hAnsi="Arial" w:cs="Arial"/>
          <w:sz w:val="24"/>
          <w:szCs w:val="24"/>
        </w:rPr>
      </w:pPr>
    </w:p>
    <w:p w14:paraId="314467D2" w14:textId="77777777" w:rsidR="00CD7785" w:rsidRDefault="00CD7785" w:rsidP="00CD7785">
      <w:pPr>
        <w:spacing w:after="0"/>
        <w:rPr>
          <w:rFonts w:ascii="Arial" w:eastAsia="Arial" w:hAnsi="Arial" w:cs="Arial"/>
          <w:b/>
          <w:sz w:val="24"/>
          <w:szCs w:val="24"/>
        </w:rPr>
      </w:pPr>
      <w:r>
        <w:rPr>
          <w:rFonts w:ascii="Arial" w:eastAsia="Arial" w:hAnsi="Arial" w:cs="Arial"/>
          <w:b/>
          <w:sz w:val="24"/>
          <w:szCs w:val="24"/>
        </w:rPr>
        <w:t>Що вам потрібно:</w:t>
      </w:r>
    </w:p>
    <w:p w14:paraId="284FA96C"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 xml:space="preserve">Нічого, крім себе та зручного місця, щоб сісти або лягти. </w:t>
      </w:r>
    </w:p>
    <w:p w14:paraId="13236EAD" w14:textId="77777777" w:rsidR="00CD7785" w:rsidRDefault="00CD7785" w:rsidP="00CD7785">
      <w:pPr>
        <w:spacing w:after="0"/>
        <w:rPr>
          <w:rFonts w:ascii="Arial" w:eastAsia="Arial" w:hAnsi="Arial" w:cs="Arial"/>
          <w:sz w:val="24"/>
          <w:szCs w:val="24"/>
        </w:rPr>
      </w:pPr>
    </w:p>
    <w:p w14:paraId="51599F8A" w14:textId="77777777" w:rsidR="00CD7785" w:rsidRDefault="00CD7785" w:rsidP="00CD7785">
      <w:pPr>
        <w:spacing w:after="0"/>
        <w:rPr>
          <w:rFonts w:ascii="Arial" w:eastAsia="Arial" w:hAnsi="Arial" w:cs="Arial"/>
          <w:b/>
          <w:sz w:val="24"/>
          <w:szCs w:val="24"/>
        </w:rPr>
      </w:pPr>
      <w:r>
        <w:rPr>
          <w:rFonts w:ascii="Arial" w:eastAsia="Arial" w:hAnsi="Arial" w:cs="Arial"/>
          <w:b/>
          <w:sz w:val="24"/>
          <w:szCs w:val="24"/>
        </w:rPr>
        <w:t xml:space="preserve">Як це зробити: </w:t>
      </w:r>
    </w:p>
    <w:p w14:paraId="764A4FEA"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Прийміть зручне положення сидячи або лежачи.</w:t>
      </w:r>
    </w:p>
    <w:p w14:paraId="1BE8BB99"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 xml:space="preserve">Зробіть декілька повільних та глибоких вдихів перед тим як говорити. </w:t>
      </w:r>
    </w:p>
    <w:p w14:paraId="4A718C29"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Уявіть собі відчуття від кожного вислову. Вони призначені для того, щоб повторювати їх мовчки кілька разів. Ваша увага має бути зосереджена на кожній частині тіла та розвивати ці приємні, теплі та розслабляючі відчуттям. Уявіть, що вони насправді відбуваються у вашому тілі.</w:t>
      </w:r>
    </w:p>
    <w:p w14:paraId="011AE7DA"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 xml:space="preserve">Повторіть наступні вислови для себе стільки разів, скільки забажаєте. Пропонуємо сказати 3-6 рази.  </w:t>
      </w:r>
    </w:p>
    <w:p w14:paraId="003D3957" w14:textId="77777777" w:rsidR="00CD7785" w:rsidRDefault="00CD7785" w:rsidP="00CD7785">
      <w:pPr>
        <w:numPr>
          <w:ilvl w:val="0"/>
          <w:numId w:val="6"/>
        </w:numPr>
        <w:spacing w:after="0"/>
        <w:rPr>
          <w:rFonts w:ascii="Arial" w:eastAsia="Arial" w:hAnsi="Arial" w:cs="Arial"/>
          <w:sz w:val="24"/>
          <w:szCs w:val="24"/>
        </w:rPr>
      </w:pPr>
      <w:r>
        <w:rPr>
          <w:rFonts w:ascii="Arial" w:eastAsia="Arial" w:hAnsi="Arial" w:cs="Arial"/>
          <w:sz w:val="24"/>
          <w:szCs w:val="24"/>
        </w:rPr>
        <w:t>Мої руки важкі і теплі (пам'ятайте: повторіть це 3-6 разів у своїй свідомості і уявіть, що це відбувається, а потім перейдіть до наступного вислову)</w:t>
      </w:r>
    </w:p>
    <w:p w14:paraId="47CD795A" w14:textId="77777777" w:rsidR="00CD7785" w:rsidRDefault="00CD7785" w:rsidP="00CD7785">
      <w:pPr>
        <w:numPr>
          <w:ilvl w:val="0"/>
          <w:numId w:val="6"/>
        </w:numPr>
        <w:spacing w:after="0"/>
        <w:rPr>
          <w:rFonts w:ascii="Arial" w:eastAsia="Arial" w:hAnsi="Arial" w:cs="Arial"/>
          <w:sz w:val="24"/>
          <w:szCs w:val="24"/>
        </w:rPr>
      </w:pPr>
      <w:r>
        <w:rPr>
          <w:rFonts w:ascii="Arial" w:eastAsia="Arial" w:hAnsi="Arial" w:cs="Arial"/>
          <w:sz w:val="24"/>
          <w:szCs w:val="24"/>
        </w:rPr>
        <w:t xml:space="preserve">Мої ноги важкі та теплі </w:t>
      </w:r>
    </w:p>
    <w:p w14:paraId="30B54042" w14:textId="77777777" w:rsidR="00CD7785" w:rsidRDefault="00CD7785" w:rsidP="00CD7785">
      <w:pPr>
        <w:numPr>
          <w:ilvl w:val="0"/>
          <w:numId w:val="6"/>
        </w:numPr>
        <w:spacing w:after="0"/>
        <w:rPr>
          <w:rFonts w:ascii="Arial" w:eastAsia="Arial" w:hAnsi="Arial" w:cs="Arial"/>
          <w:sz w:val="24"/>
          <w:szCs w:val="24"/>
        </w:rPr>
      </w:pPr>
      <w:r>
        <w:rPr>
          <w:rFonts w:ascii="Arial" w:eastAsia="Arial" w:hAnsi="Arial" w:cs="Arial"/>
          <w:sz w:val="24"/>
          <w:szCs w:val="24"/>
        </w:rPr>
        <w:t xml:space="preserve">Моє серцебиття спокійне і сильне </w:t>
      </w:r>
    </w:p>
    <w:p w14:paraId="346EE7CA" w14:textId="77777777" w:rsidR="00CD7785" w:rsidRDefault="00CD7785" w:rsidP="00CD7785">
      <w:pPr>
        <w:numPr>
          <w:ilvl w:val="0"/>
          <w:numId w:val="6"/>
        </w:numPr>
        <w:spacing w:after="0"/>
        <w:rPr>
          <w:rFonts w:ascii="Arial" w:eastAsia="Arial" w:hAnsi="Arial" w:cs="Arial"/>
          <w:sz w:val="24"/>
          <w:szCs w:val="24"/>
        </w:rPr>
      </w:pPr>
      <w:r>
        <w:rPr>
          <w:rFonts w:ascii="Arial" w:eastAsia="Arial" w:hAnsi="Arial" w:cs="Arial"/>
          <w:sz w:val="24"/>
          <w:szCs w:val="24"/>
        </w:rPr>
        <w:t xml:space="preserve">Моє дихання спокійне і розслаблене </w:t>
      </w:r>
    </w:p>
    <w:p w14:paraId="1DBEF29F" w14:textId="77777777" w:rsidR="00CD7785" w:rsidRDefault="00CD7785" w:rsidP="00CD7785">
      <w:pPr>
        <w:numPr>
          <w:ilvl w:val="0"/>
          <w:numId w:val="6"/>
        </w:numPr>
        <w:spacing w:after="0"/>
        <w:rPr>
          <w:rFonts w:ascii="Arial" w:eastAsia="Arial" w:hAnsi="Arial" w:cs="Arial"/>
          <w:sz w:val="24"/>
          <w:szCs w:val="24"/>
        </w:rPr>
      </w:pPr>
      <w:r>
        <w:rPr>
          <w:rFonts w:ascii="Arial" w:eastAsia="Arial" w:hAnsi="Arial" w:cs="Arial"/>
          <w:sz w:val="24"/>
          <w:szCs w:val="24"/>
        </w:rPr>
        <w:t xml:space="preserve">Мій живіт м'який та теплий </w:t>
      </w:r>
    </w:p>
    <w:p w14:paraId="416E871E" w14:textId="77777777" w:rsidR="00CD7785" w:rsidRDefault="00CD7785" w:rsidP="00CD7785">
      <w:pPr>
        <w:numPr>
          <w:ilvl w:val="0"/>
          <w:numId w:val="6"/>
        </w:numPr>
        <w:spacing w:after="0"/>
        <w:rPr>
          <w:rFonts w:ascii="Arial" w:eastAsia="Arial" w:hAnsi="Arial" w:cs="Arial"/>
          <w:sz w:val="24"/>
          <w:szCs w:val="24"/>
        </w:rPr>
      </w:pPr>
      <w:r>
        <w:rPr>
          <w:rFonts w:ascii="Arial" w:eastAsia="Arial" w:hAnsi="Arial" w:cs="Arial"/>
          <w:sz w:val="24"/>
          <w:szCs w:val="24"/>
        </w:rPr>
        <w:t>Моє обличчя спокійне та розслаблене</w:t>
      </w:r>
    </w:p>
    <w:p w14:paraId="48425D12" w14:textId="77777777" w:rsidR="00CD7785" w:rsidRDefault="00CD7785" w:rsidP="00CD7785">
      <w:pPr>
        <w:spacing w:after="0"/>
        <w:rPr>
          <w:rFonts w:ascii="Arial" w:eastAsia="Arial" w:hAnsi="Arial" w:cs="Arial"/>
          <w:sz w:val="24"/>
          <w:szCs w:val="24"/>
        </w:rPr>
      </w:pPr>
    </w:p>
    <w:p w14:paraId="34F946D8"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 xml:space="preserve">Вау! Тепер зверніть увагу, наскільки комфортно і збалансовано Ви відчуває себе та ваше тіло. Уявіть себе здоровим(ою), сильним(ою) і щасливим(ою). Залишайтеся в такому глибоко розслабленому стані стільки, скільки забажаєте. Коли Ви закінчите, дихайте глибоко та повільно, рухайте ногами та руками. </w:t>
      </w:r>
    </w:p>
    <w:p w14:paraId="5A1F9500" w14:textId="77777777" w:rsidR="00CD7785" w:rsidRDefault="00CD7785" w:rsidP="00CD7785">
      <w:pPr>
        <w:spacing w:after="0"/>
        <w:rPr>
          <w:rFonts w:ascii="Arial" w:eastAsia="Arial" w:hAnsi="Arial" w:cs="Arial"/>
          <w:sz w:val="24"/>
          <w:szCs w:val="24"/>
        </w:rPr>
      </w:pPr>
    </w:p>
    <w:p w14:paraId="08A3F440" w14:textId="77777777" w:rsidR="00CD7785" w:rsidRDefault="00CD7785" w:rsidP="00CD7785">
      <w:pPr>
        <w:spacing w:after="0"/>
        <w:rPr>
          <w:rFonts w:ascii="Arial" w:eastAsia="Arial" w:hAnsi="Arial" w:cs="Arial"/>
          <w:b/>
          <w:sz w:val="24"/>
          <w:szCs w:val="24"/>
        </w:rPr>
      </w:pPr>
      <w:r>
        <w:rPr>
          <w:rFonts w:ascii="Arial" w:eastAsia="Arial" w:hAnsi="Arial" w:cs="Arial"/>
          <w:b/>
          <w:sz w:val="24"/>
          <w:szCs w:val="24"/>
        </w:rPr>
        <w:t xml:space="preserve">Коли це використовувати: </w:t>
      </w:r>
    </w:p>
    <w:p w14:paraId="14DDE729"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 xml:space="preserve">Кожного разу, коли Ви відчуваєте занепокоєння, стрес або засмучення. </w:t>
      </w:r>
    </w:p>
    <w:p w14:paraId="1FF9D44E" w14:textId="77777777" w:rsidR="00CD7785" w:rsidRDefault="00CD7785" w:rsidP="00CD7785">
      <w:pPr>
        <w:spacing w:after="0"/>
        <w:rPr>
          <w:rFonts w:ascii="Arial" w:eastAsia="Arial" w:hAnsi="Arial" w:cs="Arial"/>
          <w:sz w:val="24"/>
          <w:szCs w:val="24"/>
        </w:rPr>
      </w:pPr>
      <w:r>
        <w:rPr>
          <w:rFonts w:ascii="Arial" w:eastAsia="Arial" w:hAnsi="Arial" w:cs="Arial"/>
          <w:sz w:val="24"/>
          <w:szCs w:val="24"/>
        </w:rPr>
        <w:t xml:space="preserve">Робіть це вночі. Це допоможе Вам заснути. </w:t>
      </w:r>
    </w:p>
    <w:p w14:paraId="4E5287F5" w14:textId="77777777" w:rsidR="00CD7785" w:rsidRDefault="00CD7785" w:rsidP="00CD7785">
      <w:pPr>
        <w:spacing w:after="0"/>
        <w:rPr>
          <w:rFonts w:ascii="Arial" w:eastAsia="Arial" w:hAnsi="Arial" w:cs="Arial"/>
          <w:sz w:val="24"/>
          <w:szCs w:val="24"/>
        </w:rPr>
      </w:pPr>
    </w:p>
    <w:p w14:paraId="4F3690C1" w14:textId="77777777" w:rsidR="00CD7785" w:rsidRDefault="00CD7785" w:rsidP="00CD7785">
      <w:pPr>
        <w:spacing w:after="0"/>
        <w:rPr>
          <w:rFonts w:ascii="Arial" w:eastAsia="Arial" w:hAnsi="Arial" w:cs="Arial"/>
          <w:sz w:val="24"/>
          <w:szCs w:val="24"/>
        </w:rPr>
      </w:pPr>
    </w:p>
    <w:sectPr w:rsidR="00CD7785">
      <w:footerReference w:type="default" r:id="rId8"/>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C3591" w14:textId="77777777" w:rsidR="00667EA2" w:rsidRDefault="00667EA2">
      <w:pPr>
        <w:spacing w:after="0" w:line="240" w:lineRule="auto"/>
      </w:pPr>
      <w:r>
        <w:separator/>
      </w:r>
    </w:p>
  </w:endnote>
  <w:endnote w:type="continuationSeparator" w:id="0">
    <w:p w14:paraId="0F0FC1CD" w14:textId="77777777" w:rsidR="00667EA2" w:rsidRDefault="00667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480C6" w14:textId="77777777" w:rsidR="001D22A2" w:rsidRDefault="00000000">
    <w:pPr>
      <w:pBdr>
        <w:top w:val="nil"/>
        <w:left w:val="nil"/>
        <w:bottom w:val="nil"/>
        <w:right w:val="nil"/>
        <w:between w:val="nil"/>
      </w:pBdr>
      <w:tabs>
        <w:tab w:val="center" w:pos="4680"/>
        <w:tab w:val="right" w:pos="9360"/>
      </w:tabs>
      <w:spacing w:after="0" w:line="240" w:lineRule="auto"/>
      <w:ind w:left="1800" w:firstLine="4680"/>
      <w:rPr>
        <w:rFonts w:ascii="Arial" w:eastAsia="Arial" w:hAnsi="Arial" w:cs="Arial"/>
        <w:color w:val="000000"/>
        <w:sz w:val="20"/>
        <w:szCs w:val="20"/>
      </w:rPr>
    </w:pPr>
    <w:r>
      <w:rPr>
        <w:rFonts w:ascii="Arial" w:eastAsia="Arial" w:hAnsi="Arial" w:cs="Arial"/>
        <w:color w:val="000000"/>
        <w:sz w:val="20"/>
        <w:szCs w:val="20"/>
      </w:rPr>
      <w:t>відвідайте наш веб-сайт!</w:t>
    </w:r>
    <w:r>
      <w:rPr>
        <w:rFonts w:ascii="Arial" w:eastAsia="Arial" w:hAnsi="Arial" w:cs="Arial"/>
        <w:color w:val="000000"/>
        <w:sz w:val="20"/>
        <w:szCs w:val="20"/>
      </w:rPr>
      <w:tab/>
    </w:r>
    <w:r>
      <w:rPr>
        <w:noProof/>
      </w:rPr>
      <mc:AlternateContent>
        <mc:Choice Requires="wpg">
          <w:drawing>
            <wp:anchor distT="0" distB="0" distL="114300" distR="114300" simplePos="0" relativeHeight="251658240" behindDoc="0" locked="0" layoutInCell="1" hidden="0" allowOverlap="1" wp14:anchorId="0B7A0595" wp14:editId="6334CA24">
              <wp:simplePos x="0" y="0"/>
              <wp:positionH relativeFrom="column">
                <wp:posOffset>5638800</wp:posOffset>
              </wp:positionH>
              <wp:positionV relativeFrom="paragraph">
                <wp:posOffset>-139699</wp:posOffset>
              </wp:positionV>
              <wp:extent cx="542925" cy="230505"/>
              <wp:effectExtent l="0" t="0" r="0" b="0"/>
              <wp:wrapNone/>
              <wp:docPr id="3" name="Connector: Curved 3"/>
              <wp:cNvGraphicFramePr/>
              <a:graphic xmlns:a="http://schemas.openxmlformats.org/drawingml/2006/main">
                <a:graphicData uri="http://schemas.microsoft.com/office/word/2010/wordprocessingShape">
                  <wps:wsp>
                    <wps:cNvCnPr/>
                    <wps:spPr>
                      <a:xfrm rot="10800000" flipH="1">
                        <a:off x="5079300" y="3669510"/>
                        <a:ext cx="533400" cy="220980"/>
                      </a:xfrm>
                      <a:prstGeom prst="curvedConnector3">
                        <a:avLst>
                          <a:gd name="adj1" fmla="val 50000"/>
                        </a:avLst>
                      </a:prstGeom>
                      <a:noFill/>
                      <a:ln w="9525" cap="flat" cmpd="sng">
                        <a:solidFill>
                          <a:srgbClr val="000000"/>
                        </a:solidFill>
                        <a:prstDash val="solid"/>
                        <a:round/>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5638800</wp:posOffset>
              </wp:positionH>
              <wp:positionV relativeFrom="paragraph">
                <wp:posOffset>-139699</wp:posOffset>
              </wp:positionV>
              <wp:extent cx="542925" cy="230505"/>
              <wp:effectExtent b="0" l="0" r="0" t="0"/>
              <wp:wrapNone/>
              <wp:docPr id="3"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542925" cy="230505"/>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14:anchorId="7B3BBCF0" wp14:editId="3DCC38AD">
          <wp:simplePos x="0" y="0"/>
          <wp:positionH relativeFrom="column">
            <wp:posOffset>6240780</wp:posOffset>
          </wp:positionH>
          <wp:positionV relativeFrom="paragraph">
            <wp:posOffset>-324484</wp:posOffset>
          </wp:positionV>
          <wp:extent cx="594360" cy="594360"/>
          <wp:effectExtent l="0" t="0" r="0" b="0"/>
          <wp:wrapSquare wrapText="bothSides" distT="0" distB="0" distL="114300" distR="114300"/>
          <wp:docPr id="4" name="image1.png" descr="Qr cod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Qr code&#10;&#10;Description automatically generated"/>
                  <pic:cNvPicPr preferRelativeResize="0"/>
                </pic:nvPicPr>
                <pic:blipFill>
                  <a:blip r:embed="rId2"/>
                  <a:srcRect/>
                  <a:stretch>
                    <a:fillRect/>
                  </a:stretch>
                </pic:blipFill>
                <pic:spPr>
                  <a:xfrm>
                    <a:off x="0" y="0"/>
                    <a:ext cx="594360" cy="59436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5FB1A" w14:textId="77777777" w:rsidR="00667EA2" w:rsidRDefault="00667EA2">
      <w:pPr>
        <w:spacing w:after="0" w:line="240" w:lineRule="auto"/>
      </w:pPr>
      <w:r>
        <w:separator/>
      </w:r>
    </w:p>
  </w:footnote>
  <w:footnote w:type="continuationSeparator" w:id="0">
    <w:p w14:paraId="19EDB178" w14:textId="77777777" w:rsidR="00667EA2" w:rsidRDefault="00667E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C25A9"/>
    <w:multiLevelType w:val="multilevel"/>
    <w:tmpl w:val="00A078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24E45F1"/>
    <w:multiLevelType w:val="multilevel"/>
    <w:tmpl w:val="D6869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2B06888"/>
    <w:multiLevelType w:val="multilevel"/>
    <w:tmpl w:val="E85466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923673"/>
    <w:multiLevelType w:val="multilevel"/>
    <w:tmpl w:val="0B24E8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7E92380"/>
    <w:multiLevelType w:val="multilevel"/>
    <w:tmpl w:val="525CF3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BC146E4"/>
    <w:multiLevelType w:val="multilevel"/>
    <w:tmpl w:val="9C6EC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D1156AF"/>
    <w:multiLevelType w:val="multilevel"/>
    <w:tmpl w:val="A094E8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50533870">
    <w:abstractNumId w:val="5"/>
  </w:num>
  <w:num w:numId="2" w16cid:durableId="1954021653">
    <w:abstractNumId w:val="6"/>
  </w:num>
  <w:num w:numId="3" w16cid:durableId="472255560">
    <w:abstractNumId w:val="2"/>
  </w:num>
  <w:num w:numId="4" w16cid:durableId="1566912966">
    <w:abstractNumId w:val="0"/>
  </w:num>
  <w:num w:numId="5" w16cid:durableId="851606336">
    <w:abstractNumId w:val="3"/>
  </w:num>
  <w:num w:numId="6" w16cid:durableId="1121458599">
    <w:abstractNumId w:val="1"/>
  </w:num>
  <w:num w:numId="7" w16cid:durableId="40325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2A2"/>
    <w:rsid w:val="00134B1F"/>
    <w:rsid w:val="001D22A2"/>
    <w:rsid w:val="001D3108"/>
    <w:rsid w:val="002A4B3C"/>
    <w:rsid w:val="00471400"/>
    <w:rsid w:val="00667EA2"/>
    <w:rsid w:val="0092076E"/>
    <w:rsid w:val="00A25920"/>
    <w:rsid w:val="00CD7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D2406"/>
  <w15:docId w15:val="{5B7F90DF-595A-4A04-B8A5-D251761E1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8D3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36EA"/>
  </w:style>
  <w:style w:type="paragraph" w:styleId="Footer">
    <w:name w:val="footer"/>
    <w:basedOn w:val="Normal"/>
    <w:link w:val="FooterChar"/>
    <w:uiPriority w:val="99"/>
    <w:unhideWhenUsed/>
    <w:rsid w:val="008D3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36EA"/>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0clH4KV4DizXzZWwIsEE4aHTAIQ==">AMUW2mV1M28F/qbGOcQGLQTFVzHwyjE6+MDmiihJYswYrMwcuCQx6W+eETSiagBWQJooVThNXXgC/pNB+XGBOkPCoSUdIDfRtH4vHJqPiWYGOiyTIWl5QSA=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 Alagna</dc:creator>
  <cp:lastModifiedBy>Laura M Alagna</cp:lastModifiedBy>
  <cp:revision>2</cp:revision>
  <dcterms:created xsi:type="dcterms:W3CDTF">2022-12-28T19:01:00Z</dcterms:created>
  <dcterms:modified xsi:type="dcterms:W3CDTF">2022-12-28T19:01:00Z</dcterms:modified>
</cp:coreProperties>
</file>